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DD" w:rsidRPr="008F24BD" w:rsidRDefault="00723FB3" w:rsidP="00EA1F32">
      <w:pPr>
        <w:jc w:val="center"/>
        <w:rPr>
          <w:rFonts w:ascii="仿宋" w:eastAsia="仿宋" w:hAnsi="仿宋"/>
          <w:sz w:val="32"/>
          <w:szCs w:val="32"/>
        </w:rPr>
      </w:pPr>
      <w:r w:rsidRPr="008F24BD">
        <w:rPr>
          <w:rFonts w:ascii="仿宋" w:eastAsia="仿宋" w:hAnsi="仿宋" w:hint="eastAsia"/>
          <w:sz w:val="32"/>
          <w:szCs w:val="32"/>
        </w:rPr>
        <w:t>去世报告</w:t>
      </w:r>
    </w:p>
    <w:p w:rsidR="008F24BD" w:rsidRPr="008F24BD" w:rsidRDefault="008F24BD" w:rsidP="008F24BD">
      <w:pPr>
        <w:spacing w:line="720" w:lineRule="auto"/>
        <w:rPr>
          <w:rFonts w:ascii="仿宋" w:eastAsia="仿宋" w:hAnsi="仿宋"/>
          <w:sz w:val="28"/>
          <w:szCs w:val="28"/>
        </w:rPr>
      </w:pPr>
      <w:r w:rsidRPr="008F24BD">
        <w:rPr>
          <w:rFonts w:ascii="仿宋" w:eastAsia="仿宋" w:hAnsi="仿宋" w:hint="eastAsia"/>
          <w:sz w:val="28"/>
          <w:szCs w:val="28"/>
        </w:rPr>
        <w:t>人事处：</w:t>
      </w:r>
    </w:p>
    <w:p w:rsidR="00723FB3" w:rsidRPr="008F24BD" w:rsidRDefault="00EA1F32" w:rsidP="008F24BD">
      <w:pPr>
        <w:spacing w:line="720" w:lineRule="auto"/>
        <w:ind w:firstLineChars="135" w:firstLine="378"/>
        <w:rPr>
          <w:rFonts w:ascii="仿宋" w:eastAsia="仿宋" w:hAnsi="仿宋"/>
          <w:sz w:val="28"/>
          <w:szCs w:val="28"/>
        </w:rPr>
      </w:pPr>
      <w:r w:rsidRPr="008F24BD">
        <w:rPr>
          <w:rFonts w:ascii="仿宋" w:eastAsia="仿宋" w:hAnsi="仿宋" w:hint="eastAsia"/>
          <w:sz w:val="28"/>
          <w:szCs w:val="28"/>
        </w:rPr>
        <w:t>（单位）</w:t>
      </w:r>
      <w:r w:rsidR="00723FB3" w:rsidRPr="008F24BD">
        <w:rPr>
          <w:rFonts w:ascii="仿宋" w:eastAsia="仿宋" w:hAnsi="仿宋" w:hint="eastAsia"/>
          <w:sz w:val="28"/>
          <w:szCs w:val="28"/>
        </w:rPr>
        <w:t>退休/在职教工</w:t>
      </w:r>
      <w:r w:rsidRPr="008F24BD">
        <w:rPr>
          <w:rFonts w:ascii="仿宋" w:eastAsia="仿宋" w:hAnsi="仿宋" w:hint="eastAsia"/>
          <w:sz w:val="28"/>
          <w:szCs w:val="28"/>
        </w:rPr>
        <w:t>（姓名），（性别），（出生日期）出生，身份证号</w:t>
      </w:r>
      <w:r w:rsidRPr="008F24B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F24BD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D460D6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8F24BD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D460D6">
        <w:rPr>
          <w:rFonts w:ascii="仿宋" w:eastAsia="仿宋" w:hAnsi="仿宋"/>
          <w:sz w:val="28"/>
          <w:szCs w:val="28"/>
          <w:u w:val="single"/>
        </w:rPr>
        <w:t xml:space="preserve">  </w:t>
      </w:r>
      <w:bookmarkStart w:id="0" w:name="_GoBack"/>
      <w:bookmarkEnd w:id="0"/>
      <w:r w:rsidRPr="008F24BD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D460D6">
        <w:rPr>
          <w:rFonts w:ascii="仿宋" w:eastAsia="仿宋" w:hAnsi="仿宋" w:hint="eastAsia"/>
          <w:sz w:val="28"/>
          <w:szCs w:val="28"/>
        </w:rPr>
        <w:t>，</w:t>
      </w:r>
      <w:r w:rsidRPr="008F24BD">
        <w:rPr>
          <w:rFonts w:ascii="仿宋" w:eastAsia="仿宋" w:hAnsi="仿宋" w:hint="eastAsia"/>
          <w:sz w:val="28"/>
          <w:szCs w:val="28"/>
        </w:rPr>
        <w:t>于（去世日期）在（去世地点）去世。</w:t>
      </w:r>
    </w:p>
    <w:p w:rsidR="00EA1F32" w:rsidRPr="008F24BD" w:rsidRDefault="00EA1F32" w:rsidP="008F24BD">
      <w:pPr>
        <w:spacing w:line="7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F24BD">
        <w:rPr>
          <w:rFonts w:ascii="仿宋" w:eastAsia="仿宋" w:hAnsi="仿宋" w:hint="eastAsia"/>
          <w:sz w:val="28"/>
          <w:szCs w:val="28"/>
        </w:rPr>
        <w:t>特此</w:t>
      </w:r>
      <w:r w:rsidR="008F24BD" w:rsidRPr="008F24BD">
        <w:rPr>
          <w:rFonts w:ascii="仿宋" w:eastAsia="仿宋" w:hAnsi="仿宋" w:hint="eastAsia"/>
          <w:sz w:val="28"/>
          <w:szCs w:val="28"/>
        </w:rPr>
        <w:t>报告</w:t>
      </w:r>
      <w:r w:rsidRPr="008F24BD">
        <w:rPr>
          <w:rFonts w:ascii="仿宋" w:eastAsia="仿宋" w:hAnsi="仿宋" w:hint="eastAsia"/>
          <w:sz w:val="28"/>
          <w:szCs w:val="28"/>
        </w:rPr>
        <w:t>。</w:t>
      </w:r>
    </w:p>
    <w:p w:rsidR="00EA1F32" w:rsidRPr="008F24BD" w:rsidRDefault="00EA1F32" w:rsidP="008F24BD">
      <w:pPr>
        <w:spacing w:line="720" w:lineRule="auto"/>
        <w:jc w:val="right"/>
        <w:rPr>
          <w:rFonts w:ascii="仿宋" w:eastAsia="仿宋" w:hAnsi="仿宋"/>
          <w:sz w:val="28"/>
          <w:szCs w:val="28"/>
        </w:rPr>
      </w:pPr>
      <w:r w:rsidRPr="008F24BD">
        <w:rPr>
          <w:rFonts w:ascii="仿宋" w:eastAsia="仿宋" w:hAnsi="仿宋" w:hint="eastAsia"/>
          <w:sz w:val="28"/>
          <w:szCs w:val="28"/>
        </w:rPr>
        <w:t>（单位落款盖章）</w:t>
      </w:r>
    </w:p>
    <w:p w:rsidR="00EA1F32" w:rsidRPr="008F24BD" w:rsidRDefault="00EA1F32" w:rsidP="008F24BD">
      <w:pPr>
        <w:spacing w:line="720" w:lineRule="auto"/>
        <w:jc w:val="right"/>
        <w:rPr>
          <w:rFonts w:ascii="仿宋" w:eastAsia="仿宋" w:hAnsi="仿宋"/>
          <w:sz w:val="28"/>
          <w:szCs w:val="28"/>
        </w:rPr>
      </w:pPr>
      <w:r w:rsidRPr="008F24BD">
        <w:rPr>
          <w:rFonts w:ascii="仿宋" w:eastAsia="仿宋" w:hAnsi="仿宋" w:hint="eastAsia"/>
          <w:sz w:val="28"/>
          <w:szCs w:val="28"/>
        </w:rPr>
        <w:t>（报告日期）</w:t>
      </w:r>
    </w:p>
    <w:sectPr w:rsidR="00EA1F32" w:rsidRPr="008F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B8"/>
    <w:rsid w:val="001A05DD"/>
    <w:rsid w:val="003E03E8"/>
    <w:rsid w:val="00723FB3"/>
    <w:rsid w:val="00725BB8"/>
    <w:rsid w:val="008F24BD"/>
    <w:rsid w:val="00D460D6"/>
    <w:rsid w:val="00E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0BB0"/>
  <w15:chartTrackingRefBased/>
  <w15:docId w15:val="{209281AE-48F8-4F12-A643-80639DEB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</cp:lastModifiedBy>
  <cp:revision>3</cp:revision>
  <dcterms:created xsi:type="dcterms:W3CDTF">2020-11-12T08:46:00Z</dcterms:created>
  <dcterms:modified xsi:type="dcterms:W3CDTF">2022-03-08T07:54:00Z</dcterms:modified>
</cp:coreProperties>
</file>